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4F" w:rsidRPr="00462905" w:rsidRDefault="001B5B4F" w:rsidP="001B5B4F">
      <w:pPr>
        <w:pStyle w:val="Schreibtext1"/>
        <w:jc w:val="both"/>
        <w:rPr>
          <w:b/>
          <w:caps/>
          <w:sz w:val="22"/>
          <w:szCs w:val="22"/>
          <w:lang w:val="en-AU"/>
        </w:rPr>
      </w:pPr>
      <w:r w:rsidRPr="00462905">
        <w:rPr>
          <w:b/>
          <w:sz w:val="22"/>
          <w:szCs w:val="22"/>
          <w:lang w:val="en-AU"/>
        </w:rPr>
        <w:t>SPECIAL SESSION AT THE 9</w:t>
      </w:r>
      <w:r w:rsidRPr="00462905">
        <w:rPr>
          <w:b/>
          <w:sz w:val="22"/>
          <w:szCs w:val="22"/>
          <w:vertAlign w:val="superscript"/>
          <w:lang w:val="en-AU"/>
        </w:rPr>
        <w:t>TH</w:t>
      </w:r>
      <w:r w:rsidRPr="00462905">
        <w:rPr>
          <w:b/>
          <w:sz w:val="22"/>
          <w:szCs w:val="22"/>
          <w:lang w:val="en-AU"/>
        </w:rPr>
        <w:t xml:space="preserve"> INTERNATIONAL CONFERENCE ON MONITORING AND MANAGEMENT OF VISITORS IN RECREATIONAL AND PROTECTED AREAS</w:t>
      </w:r>
    </w:p>
    <w:p w:rsidR="00C11621" w:rsidRPr="00C11621" w:rsidRDefault="00C11621" w:rsidP="00C11621">
      <w:pPr>
        <w:jc w:val="both"/>
        <w:rPr>
          <w:sz w:val="6"/>
          <w:szCs w:val="6"/>
          <w:lang w:val="en-AU"/>
        </w:rPr>
      </w:pPr>
    </w:p>
    <w:p w:rsidR="0042056E" w:rsidRPr="00462905" w:rsidRDefault="003B7742" w:rsidP="00AE4A66">
      <w:pPr>
        <w:pStyle w:val="Schreibtext1"/>
        <w:jc w:val="both"/>
        <w:rPr>
          <w:b/>
          <w:sz w:val="25"/>
          <w:szCs w:val="25"/>
          <w:lang w:val="en-AU"/>
        </w:rPr>
      </w:pPr>
      <w:r w:rsidRPr="00462905">
        <w:rPr>
          <w:b/>
          <w:i/>
          <w:sz w:val="25"/>
          <w:szCs w:val="25"/>
          <w:lang w:val="en-AU"/>
        </w:rPr>
        <w:t>New methods</w:t>
      </w:r>
      <w:r w:rsidRPr="00462905">
        <w:rPr>
          <w:b/>
          <w:sz w:val="25"/>
          <w:szCs w:val="25"/>
          <w:lang w:val="en-AU"/>
        </w:rPr>
        <w:t xml:space="preserve"> for m</w:t>
      </w:r>
      <w:r w:rsidR="0042056E" w:rsidRPr="00462905">
        <w:rPr>
          <w:b/>
          <w:sz w:val="25"/>
          <w:szCs w:val="25"/>
          <w:lang w:val="en-AU"/>
        </w:rPr>
        <w:t xml:space="preserve">onitoring and management of visitors in recreational and protected areas: lessons </w:t>
      </w:r>
      <w:proofErr w:type="gramStart"/>
      <w:r w:rsidR="004D424D" w:rsidRPr="00462905">
        <w:rPr>
          <w:b/>
          <w:sz w:val="25"/>
          <w:szCs w:val="25"/>
          <w:lang w:val="en-AU"/>
        </w:rPr>
        <w:t>learned,</w:t>
      </w:r>
      <w:proofErr w:type="gramEnd"/>
      <w:r w:rsidR="0042056E" w:rsidRPr="00462905">
        <w:rPr>
          <w:b/>
          <w:sz w:val="25"/>
          <w:szCs w:val="25"/>
          <w:lang w:val="en-AU"/>
        </w:rPr>
        <w:t xml:space="preserve"> </w:t>
      </w:r>
      <w:r w:rsidR="000234AE" w:rsidRPr="00462905">
        <w:rPr>
          <w:b/>
          <w:sz w:val="25"/>
          <w:szCs w:val="25"/>
          <w:lang w:val="en-AU"/>
        </w:rPr>
        <w:t xml:space="preserve">benefits </w:t>
      </w:r>
      <w:r w:rsidR="0042056E" w:rsidRPr="00462905">
        <w:rPr>
          <w:b/>
          <w:sz w:val="25"/>
          <w:szCs w:val="25"/>
          <w:lang w:val="en-AU"/>
        </w:rPr>
        <w:t>and concerns</w:t>
      </w:r>
      <w:r w:rsidR="00EF7C68" w:rsidRPr="00462905">
        <w:rPr>
          <w:b/>
          <w:sz w:val="25"/>
          <w:szCs w:val="25"/>
          <w:lang w:val="en-AU"/>
        </w:rPr>
        <w:t>.</w:t>
      </w:r>
    </w:p>
    <w:p w:rsidR="0042056E" w:rsidRPr="001B5B4F" w:rsidRDefault="0042056E" w:rsidP="00AE4A66">
      <w:pPr>
        <w:jc w:val="both"/>
        <w:rPr>
          <w:sz w:val="12"/>
          <w:szCs w:val="12"/>
          <w:lang w:val="en-AU" w:eastAsia="de-DE"/>
        </w:rPr>
      </w:pPr>
    </w:p>
    <w:p w:rsidR="008C5906" w:rsidRPr="00D632CD" w:rsidRDefault="00F5010A" w:rsidP="00AE4A66">
      <w:pPr>
        <w:jc w:val="both"/>
        <w:rPr>
          <w:sz w:val="23"/>
          <w:szCs w:val="23"/>
          <w:lang w:val="en-AU" w:eastAsia="de-DE"/>
        </w:rPr>
      </w:pPr>
      <w:r>
        <w:rPr>
          <w:sz w:val="23"/>
          <w:szCs w:val="23"/>
          <w:lang w:val="en-AU" w:eastAsia="de-DE"/>
        </w:rPr>
        <w:t>V</w:t>
      </w:r>
      <w:r w:rsidR="008C5906" w:rsidRPr="00D632CD">
        <w:rPr>
          <w:sz w:val="23"/>
          <w:szCs w:val="23"/>
          <w:lang w:val="en-AU" w:eastAsia="de-DE"/>
        </w:rPr>
        <w:t xml:space="preserve">isitor </w:t>
      </w:r>
      <w:r w:rsidR="003B7742" w:rsidRPr="00D632CD">
        <w:rPr>
          <w:sz w:val="23"/>
          <w:szCs w:val="23"/>
          <w:lang w:val="en-AU" w:eastAsia="de-DE"/>
        </w:rPr>
        <w:t>monitoring</w:t>
      </w:r>
      <w:r w:rsidR="001B7E87" w:rsidRPr="00D632CD">
        <w:rPr>
          <w:sz w:val="23"/>
          <w:szCs w:val="23"/>
          <w:lang w:val="en-AU" w:eastAsia="de-DE"/>
        </w:rPr>
        <w:t xml:space="preserve"> has been o</w:t>
      </w:r>
      <w:r w:rsidR="00E42C78" w:rsidRPr="00D632CD">
        <w:rPr>
          <w:sz w:val="23"/>
          <w:szCs w:val="23"/>
          <w:lang w:val="en-AU" w:eastAsia="de-DE"/>
        </w:rPr>
        <w:t xml:space="preserve">ne of the most important tasks </w:t>
      </w:r>
      <w:r w:rsidR="00EB37E8" w:rsidRPr="00D632CD">
        <w:rPr>
          <w:sz w:val="23"/>
          <w:szCs w:val="23"/>
          <w:lang w:val="en-AU" w:eastAsia="de-DE"/>
        </w:rPr>
        <w:t>for</w:t>
      </w:r>
      <w:r w:rsidR="00E42C78" w:rsidRPr="00D632CD">
        <w:rPr>
          <w:sz w:val="23"/>
          <w:szCs w:val="23"/>
          <w:lang w:val="en-AU" w:eastAsia="de-DE"/>
        </w:rPr>
        <w:t xml:space="preserve"> </w:t>
      </w:r>
      <w:r w:rsidR="008C5906" w:rsidRPr="00D632CD">
        <w:rPr>
          <w:sz w:val="23"/>
          <w:szCs w:val="23"/>
          <w:lang w:val="en-AU" w:eastAsia="de-DE"/>
        </w:rPr>
        <w:t>recreational and protected areas</w:t>
      </w:r>
      <w:r>
        <w:rPr>
          <w:sz w:val="23"/>
          <w:szCs w:val="23"/>
          <w:lang w:val="en-AU" w:eastAsia="de-DE"/>
        </w:rPr>
        <w:t xml:space="preserve"> for more than</w:t>
      </w:r>
      <w:r w:rsidRPr="00D632CD">
        <w:rPr>
          <w:sz w:val="23"/>
          <w:szCs w:val="23"/>
          <w:lang w:val="en-AU" w:eastAsia="de-DE"/>
        </w:rPr>
        <w:t xml:space="preserve"> 40 years</w:t>
      </w:r>
      <w:r w:rsidR="00E42C78" w:rsidRPr="00D632CD">
        <w:rPr>
          <w:sz w:val="23"/>
          <w:szCs w:val="23"/>
          <w:lang w:val="en-AU" w:eastAsia="de-DE"/>
        </w:rPr>
        <w:t xml:space="preserve">. </w:t>
      </w:r>
      <w:r>
        <w:rPr>
          <w:sz w:val="23"/>
          <w:szCs w:val="23"/>
          <w:lang w:val="en-AU" w:eastAsia="de-DE"/>
        </w:rPr>
        <w:t xml:space="preserve">The </w:t>
      </w:r>
      <w:r w:rsidR="00EF7C68">
        <w:rPr>
          <w:sz w:val="23"/>
          <w:szCs w:val="23"/>
          <w:lang w:val="en-AU" w:eastAsia="de-DE"/>
        </w:rPr>
        <w:t>management of these special places</w:t>
      </w:r>
      <w:r>
        <w:rPr>
          <w:sz w:val="23"/>
          <w:szCs w:val="23"/>
          <w:lang w:val="en-AU" w:eastAsia="de-DE"/>
        </w:rPr>
        <w:t xml:space="preserve"> </w:t>
      </w:r>
      <w:r w:rsidR="008C5906" w:rsidRPr="00D632CD">
        <w:rPr>
          <w:sz w:val="23"/>
          <w:szCs w:val="23"/>
          <w:lang w:val="en-AU" w:eastAsia="de-DE"/>
        </w:rPr>
        <w:t>require</w:t>
      </w:r>
      <w:r w:rsidR="00EF7C68">
        <w:rPr>
          <w:sz w:val="23"/>
          <w:szCs w:val="23"/>
          <w:lang w:val="en-AU" w:eastAsia="de-DE"/>
        </w:rPr>
        <w:t>s</w:t>
      </w:r>
      <w:r w:rsidR="008C5906" w:rsidRPr="00D632CD">
        <w:rPr>
          <w:sz w:val="23"/>
          <w:szCs w:val="23"/>
          <w:lang w:val="en-AU" w:eastAsia="de-DE"/>
        </w:rPr>
        <w:t xml:space="preserve"> knowledge of the n</w:t>
      </w:r>
      <w:r w:rsidR="00E42C78" w:rsidRPr="00D632CD">
        <w:rPr>
          <w:sz w:val="23"/>
          <w:szCs w:val="23"/>
          <w:lang w:val="en-AU" w:eastAsia="de-DE"/>
        </w:rPr>
        <w:t>umber</w:t>
      </w:r>
      <w:r w:rsidR="008C5906" w:rsidRPr="00D632CD">
        <w:rPr>
          <w:sz w:val="23"/>
          <w:szCs w:val="23"/>
          <w:lang w:val="en-AU" w:eastAsia="de-DE"/>
        </w:rPr>
        <w:t>s</w:t>
      </w:r>
      <w:r w:rsidR="00E42C78" w:rsidRPr="00D632CD">
        <w:rPr>
          <w:sz w:val="23"/>
          <w:szCs w:val="23"/>
          <w:lang w:val="en-AU" w:eastAsia="de-DE"/>
        </w:rPr>
        <w:t>, profile</w:t>
      </w:r>
      <w:r w:rsidR="008C5906" w:rsidRPr="00D632CD">
        <w:rPr>
          <w:sz w:val="23"/>
          <w:szCs w:val="23"/>
          <w:lang w:val="en-AU" w:eastAsia="de-DE"/>
        </w:rPr>
        <w:t>s</w:t>
      </w:r>
      <w:r w:rsidR="00E42C78" w:rsidRPr="00D632CD">
        <w:rPr>
          <w:sz w:val="23"/>
          <w:szCs w:val="23"/>
          <w:lang w:val="en-AU" w:eastAsia="de-DE"/>
        </w:rPr>
        <w:t>, perceptions, motivations and expectations of visitor</w:t>
      </w:r>
      <w:r w:rsidR="008C5906" w:rsidRPr="00D632CD">
        <w:rPr>
          <w:sz w:val="23"/>
          <w:szCs w:val="23"/>
          <w:lang w:val="en-AU" w:eastAsia="de-DE"/>
        </w:rPr>
        <w:t>s. O</w:t>
      </w:r>
      <w:r w:rsidR="00E42C78" w:rsidRPr="00D632CD">
        <w:rPr>
          <w:sz w:val="23"/>
          <w:szCs w:val="23"/>
          <w:lang w:val="en-AU" w:eastAsia="de-DE"/>
        </w:rPr>
        <w:t>ver the last decade</w:t>
      </w:r>
      <w:r w:rsidR="008C5906" w:rsidRPr="00D632CD">
        <w:rPr>
          <w:sz w:val="23"/>
          <w:szCs w:val="23"/>
          <w:lang w:val="en-AU" w:eastAsia="de-DE"/>
        </w:rPr>
        <w:t xml:space="preserve"> new</w:t>
      </w:r>
      <w:r>
        <w:rPr>
          <w:sz w:val="23"/>
          <w:szCs w:val="23"/>
          <w:lang w:val="en-AU" w:eastAsia="de-DE"/>
        </w:rPr>
        <w:t xml:space="preserve"> techniques and</w:t>
      </w:r>
      <w:r w:rsidR="008C5906" w:rsidRPr="00D632CD">
        <w:rPr>
          <w:sz w:val="23"/>
          <w:szCs w:val="23"/>
          <w:lang w:val="en-AU" w:eastAsia="de-DE"/>
        </w:rPr>
        <w:t xml:space="preserve"> technologies have emerged </w:t>
      </w:r>
      <w:r>
        <w:rPr>
          <w:sz w:val="23"/>
          <w:szCs w:val="23"/>
          <w:lang w:val="en-AU" w:eastAsia="de-DE"/>
        </w:rPr>
        <w:t>and been deployed</w:t>
      </w:r>
      <w:r w:rsidR="008C5906" w:rsidRPr="00D632CD">
        <w:rPr>
          <w:sz w:val="23"/>
          <w:szCs w:val="23"/>
          <w:lang w:val="en-AU" w:eastAsia="de-DE"/>
        </w:rPr>
        <w:t xml:space="preserve"> to gather this critical information </w:t>
      </w:r>
      <w:r>
        <w:rPr>
          <w:sz w:val="23"/>
          <w:szCs w:val="23"/>
          <w:lang w:val="en-AU" w:eastAsia="de-DE"/>
        </w:rPr>
        <w:t>more efficiently</w:t>
      </w:r>
      <w:r w:rsidR="008C5906" w:rsidRPr="00D632CD">
        <w:rPr>
          <w:sz w:val="23"/>
          <w:szCs w:val="23"/>
          <w:lang w:val="en-AU" w:eastAsia="de-DE"/>
        </w:rPr>
        <w:t xml:space="preserve">, </w:t>
      </w:r>
      <w:r w:rsidR="00B753E8">
        <w:rPr>
          <w:sz w:val="23"/>
          <w:szCs w:val="23"/>
          <w:lang w:val="en-AU" w:eastAsia="de-DE"/>
        </w:rPr>
        <w:t>and in some cases</w:t>
      </w:r>
      <w:r>
        <w:rPr>
          <w:sz w:val="23"/>
          <w:szCs w:val="23"/>
          <w:lang w:val="en-AU" w:eastAsia="de-DE"/>
        </w:rPr>
        <w:t xml:space="preserve"> generating sophisticated '</w:t>
      </w:r>
      <w:r w:rsidR="008C5906" w:rsidRPr="00D632CD">
        <w:rPr>
          <w:sz w:val="23"/>
          <w:szCs w:val="23"/>
          <w:lang w:val="en-AU" w:eastAsia="de-DE"/>
        </w:rPr>
        <w:t>big</w:t>
      </w:r>
      <w:r>
        <w:rPr>
          <w:sz w:val="23"/>
          <w:szCs w:val="23"/>
          <w:lang w:val="en-AU" w:eastAsia="de-DE"/>
        </w:rPr>
        <w:t>'</w:t>
      </w:r>
      <w:r w:rsidR="008C5906" w:rsidRPr="00D632CD">
        <w:rPr>
          <w:sz w:val="23"/>
          <w:szCs w:val="23"/>
          <w:lang w:val="en-AU" w:eastAsia="de-DE"/>
        </w:rPr>
        <w:t xml:space="preserve"> data</w:t>
      </w:r>
      <w:r>
        <w:rPr>
          <w:sz w:val="23"/>
          <w:szCs w:val="23"/>
          <w:lang w:val="en-AU" w:eastAsia="de-DE"/>
        </w:rPr>
        <w:t>sets</w:t>
      </w:r>
      <w:r w:rsidR="008C5906" w:rsidRPr="00D632CD">
        <w:rPr>
          <w:sz w:val="23"/>
          <w:szCs w:val="23"/>
          <w:lang w:val="en-AU" w:eastAsia="de-DE"/>
        </w:rPr>
        <w:t>.</w:t>
      </w:r>
    </w:p>
    <w:p w:rsidR="00455304" w:rsidRDefault="00E42C78" w:rsidP="00AE4A66">
      <w:pPr>
        <w:jc w:val="both"/>
        <w:rPr>
          <w:sz w:val="23"/>
          <w:szCs w:val="23"/>
          <w:lang w:val="en-AU" w:eastAsia="de-DE"/>
        </w:rPr>
      </w:pPr>
      <w:r w:rsidRPr="00D632CD">
        <w:rPr>
          <w:sz w:val="23"/>
          <w:szCs w:val="23"/>
          <w:lang w:val="en-AU" w:eastAsia="de-DE"/>
        </w:rPr>
        <w:t xml:space="preserve">At the same time the use of recreational and protected areas has been </w:t>
      </w:r>
      <w:proofErr w:type="spellStart"/>
      <w:r w:rsidRPr="00D632CD">
        <w:rPr>
          <w:sz w:val="23"/>
          <w:szCs w:val="23"/>
          <w:lang w:val="en-AU" w:eastAsia="de-DE"/>
        </w:rPr>
        <w:t>massifie</w:t>
      </w:r>
      <w:r w:rsidR="00B74682" w:rsidRPr="00D632CD">
        <w:rPr>
          <w:sz w:val="23"/>
          <w:szCs w:val="23"/>
          <w:lang w:val="en-AU" w:eastAsia="de-DE"/>
        </w:rPr>
        <w:t>d</w:t>
      </w:r>
      <w:proofErr w:type="spellEnd"/>
      <w:r w:rsidRPr="00D632CD">
        <w:rPr>
          <w:sz w:val="23"/>
          <w:szCs w:val="23"/>
          <w:lang w:val="en-AU" w:eastAsia="de-DE"/>
        </w:rPr>
        <w:t xml:space="preserve"> </w:t>
      </w:r>
      <w:r w:rsidR="00455304">
        <w:rPr>
          <w:sz w:val="23"/>
          <w:szCs w:val="23"/>
          <w:lang w:val="en-AU" w:eastAsia="de-DE"/>
        </w:rPr>
        <w:t>following global</w:t>
      </w:r>
      <w:r w:rsidRPr="00D632CD">
        <w:rPr>
          <w:sz w:val="23"/>
          <w:szCs w:val="23"/>
          <w:lang w:val="en-AU" w:eastAsia="de-DE"/>
        </w:rPr>
        <w:t xml:space="preserve"> </w:t>
      </w:r>
      <w:r w:rsidR="00455304">
        <w:rPr>
          <w:sz w:val="23"/>
          <w:szCs w:val="23"/>
          <w:lang w:val="en-AU" w:eastAsia="de-DE"/>
        </w:rPr>
        <w:t xml:space="preserve">tourism </w:t>
      </w:r>
      <w:proofErr w:type="gramStart"/>
      <w:r w:rsidRPr="00D632CD">
        <w:rPr>
          <w:sz w:val="23"/>
          <w:szCs w:val="23"/>
          <w:lang w:val="en-AU" w:eastAsia="de-DE"/>
        </w:rPr>
        <w:t xml:space="preserve">trends </w:t>
      </w:r>
      <w:r w:rsidR="00455304">
        <w:rPr>
          <w:sz w:val="23"/>
          <w:szCs w:val="23"/>
          <w:lang w:val="en-AU" w:eastAsia="de-DE"/>
        </w:rPr>
        <w:t>which has</w:t>
      </w:r>
      <w:proofErr w:type="gramEnd"/>
      <w:r w:rsidR="00455304">
        <w:rPr>
          <w:sz w:val="23"/>
          <w:szCs w:val="23"/>
          <w:lang w:val="en-AU" w:eastAsia="de-DE"/>
        </w:rPr>
        <w:t xml:space="preserve"> increased the</w:t>
      </w:r>
      <w:r w:rsidR="0014047A" w:rsidRPr="00D632CD">
        <w:rPr>
          <w:sz w:val="23"/>
          <w:szCs w:val="23"/>
          <w:lang w:val="en-AU" w:eastAsia="de-DE"/>
        </w:rPr>
        <w:t xml:space="preserve"> demand</w:t>
      </w:r>
      <w:r w:rsidR="00455304">
        <w:rPr>
          <w:sz w:val="23"/>
          <w:szCs w:val="23"/>
          <w:lang w:val="en-AU" w:eastAsia="de-DE"/>
        </w:rPr>
        <w:t xml:space="preserve"> for</w:t>
      </w:r>
      <w:r w:rsidR="0014047A" w:rsidRPr="00D632CD">
        <w:rPr>
          <w:sz w:val="23"/>
          <w:szCs w:val="23"/>
          <w:lang w:val="en-AU" w:eastAsia="de-DE"/>
        </w:rPr>
        <w:t xml:space="preserve"> better and </w:t>
      </w:r>
      <w:r w:rsidR="00455304">
        <w:rPr>
          <w:sz w:val="23"/>
          <w:szCs w:val="23"/>
          <w:lang w:val="en-AU" w:eastAsia="de-DE"/>
        </w:rPr>
        <w:t xml:space="preserve">more readily available insights </w:t>
      </w:r>
      <w:r w:rsidR="000234AE" w:rsidRPr="00D632CD">
        <w:rPr>
          <w:sz w:val="23"/>
          <w:szCs w:val="23"/>
          <w:lang w:val="en-AU" w:eastAsia="de-DE"/>
        </w:rPr>
        <w:t>on visitors</w:t>
      </w:r>
      <w:r w:rsidR="0014047A" w:rsidRPr="00D632CD">
        <w:rPr>
          <w:sz w:val="23"/>
          <w:szCs w:val="23"/>
          <w:lang w:val="en-AU" w:eastAsia="de-DE"/>
        </w:rPr>
        <w:t xml:space="preserve">. </w:t>
      </w:r>
      <w:r w:rsidR="000234AE" w:rsidRPr="00D632CD">
        <w:rPr>
          <w:sz w:val="23"/>
          <w:szCs w:val="23"/>
          <w:lang w:val="en-AU" w:eastAsia="de-DE"/>
        </w:rPr>
        <w:t>Also, the e</w:t>
      </w:r>
      <w:r w:rsidR="0014047A" w:rsidRPr="00D632CD">
        <w:rPr>
          <w:sz w:val="23"/>
          <w:szCs w:val="23"/>
          <w:lang w:val="en-AU" w:eastAsia="de-DE"/>
        </w:rPr>
        <w:t xml:space="preserve">conomic crisis of the last decade has decreased budgets for </w:t>
      </w:r>
      <w:r w:rsidR="000234AE" w:rsidRPr="00D632CD">
        <w:rPr>
          <w:sz w:val="23"/>
          <w:szCs w:val="23"/>
          <w:lang w:val="en-AU" w:eastAsia="de-DE"/>
        </w:rPr>
        <w:t>visitor</w:t>
      </w:r>
      <w:r w:rsidR="0014047A" w:rsidRPr="00D632CD">
        <w:rPr>
          <w:sz w:val="23"/>
          <w:szCs w:val="23"/>
          <w:lang w:val="en-AU" w:eastAsia="de-DE"/>
        </w:rPr>
        <w:t xml:space="preserve"> monitoring </w:t>
      </w:r>
      <w:r w:rsidR="00455304">
        <w:rPr>
          <w:sz w:val="23"/>
          <w:szCs w:val="23"/>
          <w:lang w:val="en-AU" w:eastAsia="de-DE"/>
        </w:rPr>
        <w:t xml:space="preserve">and therefore </w:t>
      </w:r>
      <w:r w:rsidR="00EF7C68">
        <w:rPr>
          <w:sz w:val="23"/>
          <w:szCs w:val="23"/>
          <w:lang w:val="en-AU" w:eastAsia="de-DE"/>
        </w:rPr>
        <w:t xml:space="preserve">inspired new ways to </w:t>
      </w:r>
      <w:r w:rsidR="00455304">
        <w:rPr>
          <w:sz w:val="23"/>
          <w:szCs w:val="23"/>
          <w:lang w:val="en-AU" w:eastAsia="de-DE"/>
        </w:rPr>
        <w:t xml:space="preserve">imagine data collection by harnessing the power </w:t>
      </w:r>
      <w:r w:rsidR="00EF7C68">
        <w:rPr>
          <w:sz w:val="23"/>
          <w:szCs w:val="23"/>
          <w:lang w:val="en-AU" w:eastAsia="de-DE"/>
        </w:rPr>
        <w:t xml:space="preserve">of </w:t>
      </w:r>
      <w:r w:rsidR="00455304">
        <w:rPr>
          <w:sz w:val="23"/>
          <w:szCs w:val="23"/>
          <w:lang w:val="en-AU" w:eastAsia="de-DE"/>
        </w:rPr>
        <w:t>data</w:t>
      </w:r>
      <w:r w:rsidR="00EF7C68">
        <w:rPr>
          <w:sz w:val="23"/>
          <w:szCs w:val="23"/>
          <w:lang w:val="en-AU" w:eastAsia="de-DE"/>
        </w:rPr>
        <w:t xml:space="preserve"> publicly shared in </w:t>
      </w:r>
      <w:r w:rsidR="00EF7C68" w:rsidRPr="00D632CD">
        <w:rPr>
          <w:sz w:val="23"/>
          <w:szCs w:val="23"/>
          <w:lang w:val="en-AU" w:eastAsia="de-DE"/>
        </w:rPr>
        <w:t>Web2.0</w:t>
      </w:r>
      <w:r w:rsidR="00455304">
        <w:rPr>
          <w:sz w:val="23"/>
          <w:szCs w:val="23"/>
          <w:lang w:val="en-AU" w:eastAsia="de-DE"/>
        </w:rPr>
        <w:t>.</w:t>
      </w:r>
    </w:p>
    <w:p w:rsidR="00E42C78" w:rsidRPr="00D632CD" w:rsidRDefault="006571E8" w:rsidP="00AE4A66">
      <w:pPr>
        <w:jc w:val="both"/>
        <w:rPr>
          <w:sz w:val="23"/>
          <w:szCs w:val="23"/>
          <w:lang w:val="en-AU" w:eastAsia="de-DE"/>
        </w:rPr>
      </w:pPr>
      <w:r w:rsidRPr="00D632CD">
        <w:rPr>
          <w:sz w:val="23"/>
          <w:szCs w:val="23"/>
          <w:lang w:val="en-AU" w:eastAsia="de-DE"/>
        </w:rPr>
        <w:t>Diverse examples include volunteered geographic information (VGI)</w:t>
      </w:r>
      <w:r w:rsidR="00B83D33" w:rsidRPr="00D632CD">
        <w:rPr>
          <w:sz w:val="23"/>
          <w:szCs w:val="23"/>
          <w:lang w:val="en-AU" w:eastAsia="de-DE"/>
        </w:rPr>
        <w:t xml:space="preserve">, </w:t>
      </w:r>
      <w:r w:rsidRPr="00D632CD">
        <w:rPr>
          <w:sz w:val="23"/>
          <w:szCs w:val="23"/>
          <w:lang w:val="en-AU" w:eastAsia="de-DE"/>
        </w:rPr>
        <w:t>public participation GIS (PPGIS)</w:t>
      </w:r>
      <w:r w:rsidR="00B83D33" w:rsidRPr="00D632CD">
        <w:rPr>
          <w:sz w:val="23"/>
          <w:szCs w:val="23"/>
          <w:lang w:val="en-AU" w:eastAsia="de-DE"/>
        </w:rPr>
        <w:t xml:space="preserve">, </w:t>
      </w:r>
      <w:r w:rsidRPr="00D632CD">
        <w:rPr>
          <w:sz w:val="23"/>
          <w:szCs w:val="23"/>
          <w:lang w:val="en-AU" w:eastAsia="de-DE"/>
        </w:rPr>
        <w:t>w</w:t>
      </w:r>
      <w:r w:rsidR="0014047A" w:rsidRPr="00D632CD">
        <w:rPr>
          <w:sz w:val="23"/>
          <w:szCs w:val="23"/>
          <w:lang w:val="en-AU" w:eastAsia="de-DE"/>
        </w:rPr>
        <w:t>eb-shared services,</w:t>
      </w:r>
      <w:r w:rsidR="00B83D33" w:rsidRPr="00D632CD">
        <w:rPr>
          <w:sz w:val="23"/>
          <w:szCs w:val="23"/>
          <w:lang w:val="en-AU" w:eastAsia="de-DE"/>
        </w:rPr>
        <w:t xml:space="preserve"> </w:t>
      </w:r>
      <w:r w:rsidRPr="00D632CD">
        <w:rPr>
          <w:sz w:val="23"/>
          <w:szCs w:val="23"/>
          <w:lang w:val="en-AU" w:eastAsia="de-DE"/>
        </w:rPr>
        <w:t>c</w:t>
      </w:r>
      <w:r w:rsidR="00B83D33" w:rsidRPr="00D632CD">
        <w:rPr>
          <w:sz w:val="23"/>
          <w:szCs w:val="23"/>
          <w:lang w:val="en-AU" w:eastAsia="de-DE"/>
        </w:rPr>
        <w:t xml:space="preserve">itizen </w:t>
      </w:r>
      <w:r w:rsidRPr="00D632CD">
        <w:rPr>
          <w:sz w:val="23"/>
          <w:szCs w:val="23"/>
          <w:lang w:val="en-AU" w:eastAsia="de-DE"/>
        </w:rPr>
        <w:t>s</w:t>
      </w:r>
      <w:r w:rsidR="00B83D33" w:rsidRPr="00D632CD">
        <w:rPr>
          <w:sz w:val="23"/>
          <w:szCs w:val="23"/>
          <w:lang w:val="en-AU" w:eastAsia="de-DE"/>
        </w:rPr>
        <w:t>cience</w:t>
      </w:r>
      <w:r w:rsidR="0014047A" w:rsidRPr="00D632CD">
        <w:rPr>
          <w:sz w:val="23"/>
          <w:szCs w:val="23"/>
          <w:lang w:val="en-AU" w:eastAsia="de-DE"/>
        </w:rPr>
        <w:t xml:space="preserve">, </w:t>
      </w:r>
      <w:r w:rsidRPr="00D632CD">
        <w:rPr>
          <w:sz w:val="23"/>
          <w:szCs w:val="23"/>
          <w:lang w:val="en-AU" w:eastAsia="de-DE"/>
        </w:rPr>
        <w:t>s</w:t>
      </w:r>
      <w:r w:rsidR="0014047A" w:rsidRPr="00D632CD">
        <w:rPr>
          <w:sz w:val="23"/>
          <w:szCs w:val="23"/>
          <w:lang w:val="en-AU" w:eastAsia="de-DE"/>
        </w:rPr>
        <w:t xml:space="preserve">ocial </w:t>
      </w:r>
      <w:r w:rsidRPr="00D632CD">
        <w:rPr>
          <w:sz w:val="23"/>
          <w:szCs w:val="23"/>
          <w:lang w:val="en-AU" w:eastAsia="de-DE"/>
        </w:rPr>
        <w:t>m</w:t>
      </w:r>
      <w:r w:rsidR="0014047A" w:rsidRPr="00D632CD">
        <w:rPr>
          <w:sz w:val="23"/>
          <w:szCs w:val="23"/>
          <w:lang w:val="en-AU" w:eastAsia="de-DE"/>
        </w:rPr>
        <w:t>edia</w:t>
      </w:r>
      <w:r w:rsidR="00620017" w:rsidRPr="00D632CD">
        <w:rPr>
          <w:sz w:val="23"/>
          <w:szCs w:val="23"/>
          <w:lang w:val="en-AU" w:eastAsia="de-DE"/>
        </w:rPr>
        <w:t xml:space="preserve">, </w:t>
      </w:r>
      <w:r w:rsidRPr="00D632CD">
        <w:rPr>
          <w:sz w:val="23"/>
          <w:szCs w:val="23"/>
          <w:lang w:val="en-AU" w:eastAsia="de-DE"/>
        </w:rPr>
        <w:t>and g</w:t>
      </w:r>
      <w:r w:rsidR="00B83D33" w:rsidRPr="00D632CD">
        <w:rPr>
          <w:sz w:val="23"/>
          <w:szCs w:val="23"/>
          <w:lang w:val="en-AU" w:eastAsia="de-DE"/>
        </w:rPr>
        <w:t>eocaching</w:t>
      </w:r>
      <w:r w:rsidRPr="00D632CD">
        <w:rPr>
          <w:sz w:val="23"/>
          <w:szCs w:val="23"/>
          <w:lang w:val="en-AU" w:eastAsia="de-DE"/>
        </w:rPr>
        <w:t xml:space="preserve">. In the last (half) decade this </w:t>
      </w:r>
      <w:r w:rsidRPr="00F56455">
        <w:rPr>
          <w:sz w:val="23"/>
          <w:szCs w:val="23"/>
          <w:lang w:val="en-AU" w:eastAsia="de-DE"/>
        </w:rPr>
        <w:t>arsenal</w:t>
      </w:r>
      <w:r w:rsidRPr="00D632CD">
        <w:rPr>
          <w:sz w:val="23"/>
          <w:szCs w:val="23"/>
          <w:lang w:val="en-AU" w:eastAsia="de-DE"/>
        </w:rPr>
        <w:t xml:space="preserve"> of methods has </w:t>
      </w:r>
      <w:r w:rsidR="0014047A" w:rsidRPr="00D632CD">
        <w:rPr>
          <w:sz w:val="23"/>
          <w:szCs w:val="23"/>
          <w:lang w:val="en-AU" w:eastAsia="de-DE"/>
        </w:rPr>
        <w:t xml:space="preserve">been </w:t>
      </w:r>
      <w:r w:rsidR="00455304">
        <w:rPr>
          <w:sz w:val="23"/>
          <w:szCs w:val="23"/>
          <w:lang w:val="en-AU" w:eastAsia="de-DE"/>
        </w:rPr>
        <w:t>examined</w:t>
      </w:r>
      <w:r w:rsidR="0014047A" w:rsidRPr="00D632CD">
        <w:rPr>
          <w:sz w:val="23"/>
          <w:szCs w:val="23"/>
          <w:lang w:val="en-AU" w:eastAsia="de-DE"/>
        </w:rPr>
        <w:t xml:space="preserve"> </w:t>
      </w:r>
      <w:r w:rsidRPr="00D632CD">
        <w:rPr>
          <w:sz w:val="23"/>
          <w:szCs w:val="23"/>
          <w:lang w:val="en-AU" w:eastAsia="de-DE"/>
        </w:rPr>
        <w:t>and refined to achieve promising</w:t>
      </w:r>
      <w:r w:rsidR="00426078" w:rsidRPr="00D632CD">
        <w:rPr>
          <w:sz w:val="23"/>
          <w:szCs w:val="23"/>
          <w:lang w:val="en-AU" w:eastAsia="de-DE"/>
        </w:rPr>
        <w:t xml:space="preserve"> results </w:t>
      </w:r>
      <w:r w:rsidR="00455304">
        <w:rPr>
          <w:sz w:val="23"/>
          <w:szCs w:val="23"/>
          <w:lang w:val="en-AU" w:eastAsia="de-DE"/>
        </w:rPr>
        <w:t>for</w:t>
      </w:r>
      <w:r w:rsidR="00426078" w:rsidRPr="00D632CD">
        <w:rPr>
          <w:sz w:val="23"/>
          <w:szCs w:val="23"/>
          <w:lang w:val="en-AU" w:eastAsia="de-DE"/>
        </w:rPr>
        <w:t xml:space="preserve"> </w:t>
      </w:r>
      <w:r w:rsidR="00C61ED2">
        <w:rPr>
          <w:sz w:val="23"/>
          <w:szCs w:val="23"/>
          <w:lang w:val="en-AU" w:eastAsia="de-DE"/>
        </w:rPr>
        <w:t xml:space="preserve">the </w:t>
      </w:r>
      <w:r w:rsidR="0014047A" w:rsidRPr="00D632CD">
        <w:rPr>
          <w:sz w:val="23"/>
          <w:szCs w:val="23"/>
          <w:lang w:val="en-AU" w:eastAsia="de-DE"/>
        </w:rPr>
        <w:t>monitor</w:t>
      </w:r>
      <w:r w:rsidRPr="00D632CD">
        <w:rPr>
          <w:sz w:val="23"/>
          <w:szCs w:val="23"/>
          <w:lang w:val="en-AU" w:eastAsia="de-DE"/>
        </w:rPr>
        <w:t>ing</w:t>
      </w:r>
      <w:r w:rsidR="0014047A" w:rsidRPr="00D632CD">
        <w:rPr>
          <w:sz w:val="23"/>
          <w:szCs w:val="23"/>
          <w:lang w:val="en-AU" w:eastAsia="de-DE"/>
        </w:rPr>
        <w:t xml:space="preserve"> </w:t>
      </w:r>
      <w:r w:rsidR="00C61ED2">
        <w:rPr>
          <w:sz w:val="23"/>
          <w:szCs w:val="23"/>
          <w:lang w:val="en-AU" w:eastAsia="de-DE"/>
        </w:rPr>
        <w:t xml:space="preserve">of </w:t>
      </w:r>
      <w:proofErr w:type="spellStart"/>
      <w:r w:rsidRPr="00D632CD">
        <w:rPr>
          <w:sz w:val="23"/>
          <w:szCs w:val="23"/>
          <w:lang w:val="en-AU" w:eastAsia="de-DE"/>
        </w:rPr>
        <w:t>spatio</w:t>
      </w:r>
      <w:proofErr w:type="spellEnd"/>
      <w:r w:rsidRPr="00D632CD">
        <w:rPr>
          <w:sz w:val="23"/>
          <w:szCs w:val="23"/>
          <w:lang w:val="en-AU" w:eastAsia="de-DE"/>
        </w:rPr>
        <w:t>-temporal</w:t>
      </w:r>
      <w:r w:rsidR="0014047A" w:rsidRPr="00D632CD">
        <w:rPr>
          <w:sz w:val="23"/>
          <w:szCs w:val="23"/>
          <w:lang w:val="en-AU" w:eastAsia="de-DE"/>
        </w:rPr>
        <w:t xml:space="preserve"> use</w:t>
      </w:r>
      <w:r w:rsidRPr="00D632CD">
        <w:rPr>
          <w:sz w:val="23"/>
          <w:szCs w:val="23"/>
          <w:lang w:val="en-AU" w:eastAsia="de-DE"/>
        </w:rPr>
        <w:t xml:space="preserve"> and </w:t>
      </w:r>
      <w:r w:rsidR="00EF7C68">
        <w:rPr>
          <w:sz w:val="23"/>
          <w:szCs w:val="23"/>
          <w:lang w:val="en-AU" w:eastAsia="de-DE"/>
        </w:rPr>
        <w:t>related</w:t>
      </w:r>
      <w:r w:rsidRPr="00D632CD">
        <w:rPr>
          <w:sz w:val="23"/>
          <w:szCs w:val="23"/>
          <w:lang w:val="en-AU" w:eastAsia="de-DE"/>
        </w:rPr>
        <w:t xml:space="preserve"> </w:t>
      </w:r>
      <w:r w:rsidR="00A2382F" w:rsidRPr="00D632CD">
        <w:rPr>
          <w:sz w:val="23"/>
          <w:szCs w:val="23"/>
          <w:lang w:val="en-AU" w:eastAsia="de-DE"/>
        </w:rPr>
        <w:t xml:space="preserve">visitation </w:t>
      </w:r>
      <w:r w:rsidRPr="00D632CD">
        <w:rPr>
          <w:sz w:val="23"/>
          <w:szCs w:val="23"/>
          <w:lang w:val="en-AU" w:eastAsia="de-DE"/>
        </w:rPr>
        <w:t>parameters</w:t>
      </w:r>
      <w:r w:rsidR="00426078" w:rsidRPr="00D632CD">
        <w:rPr>
          <w:sz w:val="23"/>
          <w:szCs w:val="23"/>
          <w:lang w:val="en-AU" w:eastAsia="de-DE"/>
        </w:rPr>
        <w:t xml:space="preserve">. Deeper analysis has </w:t>
      </w:r>
      <w:r w:rsidR="00EF7C68">
        <w:rPr>
          <w:sz w:val="23"/>
          <w:szCs w:val="23"/>
          <w:lang w:val="en-AU" w:eastAsia="de-DE"/>
        </w:rPr>
        <w:t xml:space="preserve">also </w:t>
      </w:r>
      <w:r w:rsidR="00A2382F" w:rsidRPr="00D632CD">
        <w:rPr>
          <w:sz w:val="23"/>
          <w:szCs w:val="23"/>
          <w:lang w:val="en-AU" w:eastAsia="de-DE"/>
        </w:rPr>
        <w:t>facilitated modelling and prediction of</w:t>
      </w:r>
      <w:r w:rsidR="00426078" w:rsidRPr="00D632CD">
        <w:rPr>
          <w:sz w:val="23"/>
          <w:szCs w:val="23"/>
          <w:lang w:val="en-AU" w:eastAsia="de-DE"/>
        </w:rPr>
        <w:t xml:space="preserve"> </w:t>
      </w:r>
      <w:r w:rsidR="00EF7C68">
        <w:rPr>
          <w:sz w:val="23"/>
          <w:szCs w:val="23"/>
          <w:lang w:val="en-AU" w:eastAsia="de-DE"/>
        </w:rPr>
        <w:t xml:space="preserve">visitor </w:t>
      </w:r>
      <w:r w:rsidR="00426078" w:rsidRPr="00D632CD">
        <w:rPr>
          <w:sz w:val="23"/>
          <w:szCs w:val="23"/>
          <w:lang w:val="en-AU" w:eastAsia="de-DE"/>
        </w:rPr>
        <w:t>conflicts</w:t>
      </w:r>
      <w:r w:rsidR="00620017" w:rsidRPr="00D632CD">
        <w:rPr>
          <w:sz w:val="23"/>
          <w:szCs w:val="23"/>
          <w:lang w:val="en-AU" w:eastAsia="de-DE"/>
        </w:rPr>
        <w:t>.</w:t>
      </w:r>
    </w:p>
    <w:p w:rsidR="00F12704" w:rsidRPr="00D632CD" w:rsidRDefault="00576A9D" w:rsidP="00AE4A66">
      <w:pPr>
        <w:jc w:val="both"/>
        <w:rPr>
          <w:sz w:val="23"/>
          <w:szCs w:val="23"/>
          <w:lang w:val="en-AU" w:eastAsia="de-DE"/>
        </w:rPr>
      </w:pPr>
      <w:r>
        <w:rPr>
          <w:sz w:val="23"/>
          <w:szCs w:val="23"/>
          <w:lang w:val="en-AU" w:eastAsia="de-DE"/>
        </w:rPr>
        <w:t>This special session</w:t>
      </w:r>
      <w:r w:rsidR="00A4643B" w:rsidRPr="00D632CD">
        <w:rPr>
          <w:sz w:val="23"/>
          <w:szCs w:val="23"/>
          <w:lang w:val="en-AU" w:eastAsia="de-DE"/>
        </w:rPr>
        <w:t xml:space="preserve"> evaluate</w:t>
      </w:r>
      <w:r>
        <w:rPr>
          <w:sz w:val="23"/>
          <w:szCs w:val="23"/>
          <w:lang w:val="en-AU" w:eastAsia="de-DE"/>
        </w:rPr>
        <w:t>s</w:t>
      </w:r>
      <w:r w:rsidR="00A4643B" w:rsidRPr="00D632CD">
        <w:rPr>
          <w:sz w:val="23"/>
          <w:szCs w:val="23"/>
          <w:lang w:val="en-AU" w:eastAsia="de-DE"/>
        </w:rPr>
        <w:t xml:space="preserve"> the lessons learned, benefits and concerns to </w:t>
      </w:r>
      <w:r w:rsidR="00EF7C68">
        <w:rPr>
          <w:sz w:val="23"/>
          <w:szCs w:val="23"/>
          <w:lang w:val="en-AU" w:eastAsia="de-DE"/>
        </w:rPr>
        <w:t>discuss</w:t>
      </w:r>
      <w:r w:rsidR="00A4643B" w:rsidRPr="00D632CD">
        <w:rPr>
          <w:sz w:val="23"/>
          <w:szCs w:val="23"/>
          <w:lang w:val="en-AU" w:eastAsia="de-DE"/>
        </w:rPr>
        <w:t xml:space="preserve"> opportunities and manage</w:t>
      </w:r>
      <w:r w:rsidR="00EF7C68">
        <w:rPr>
          <w:sz w:val="23"/>
          <w:szCs w:val="23"/>
          <w:lang w:val="en-AU" w:eastAsia="de-DE"/>
        </w:rPr>
        <w:t>ment</w:t>
      </w:r>
      <w:r w:rsidR="00EF7C68" w:rsidRPr="00D632CD">
        <w:rPr>
          <w:sz w:val="23"/>
          <w:szCs w:val="23"/>
          <w:lang w:val="en-AU" w:eastAsia="de-DE"/>
        </w:rPr>
        <w:t xml:space="preserve"> </w:t>
      </w:r>
      <w:r w:rsidR="00A4643B" w:rsidRPr="00D632CD">
        <w:rPr>
          <w:sz w:val="23"/>
          <w:szCs w:val="23"/>
          <w:lang w:val="en-AU" w:eastAsia="de-DE"/>
        </w:rPr>
        <w:t xml:space="preserve">of </w:t>
      </w:r>
      <w:r w:rsidR="00F12704" w:rsidRPr="00D632CD">
        <w:rPr>
          <w:sz w:val="23"/>
          <w:szCs w:val="23"/>
          <w:lang w:val="en-AU" w:eastAsia="de-DE"/>
        </w:rPr>
        <w:t xml:space="preserve">these new </w:t>
      </w:r>
      <w:r w:rsidR="00A4643B" w:rsidRPr="00D632CD">
        <w:rPr>
          <w:sz w:val="23"/>
          <w:szCs w:val="23"/>
          <w:lang w:val="en-AU" w:eastAsia="de-DE"/>
        </w:rPr>
        <w:t>tools. Key questions include</w:t>
      </w:r>
      <w:r w:rsidR="00C61ED2">
        <w:rPr>
          <w:sz w:val="23"/>
          <w:szCs w:val="23"/>
          <w:lang w:val="en-AU" w:eastAsia="de-DE"/>
        </w:rPr>
        <w:t xml:space="preserve">: </w:t>
      </w:r>
      <w:r w:rsidR="00A4643B" w:rsidRPr="00D632CD">
        <w:rPr>
          <w:sz w:val="23"/>
          <w:szCs w:val="23"/>
          <w:lang w:val="en-AU" w:eastAsia="de-DE"/>
        </w:rPr>
        <w:t>(</w:t>
      </w:r>
      <w:r w:rsidR="00F12704" w:rsidRPr="00D632CD">
        <w:rPr>
          <w:sz w:val="23"/>
          <w:szCs w:val="23"/>
          <w:lang w:val="en-AU" w:eastAsia="de-DE"/>
        </w:rPr>
        <w:t>1</w:t>
      </w:r>
      <w:r w:rsidR="004D424D" w:rsidRPr="00D632CD">
        <w:rPr>
          <w:sz w:val="23"/>
          <w:szCs w:val="23"/>
          <w:lang w:val="en-AU" w:eastAsia="de-DE"/>
        </w:rPr>
        <w:t xml:space="preserve">) </w:t>
      </w:r>
      <w:r w:rsidR="00EF7C68">
        <w:rPr>
          <w:sz w:val="23"/>
          <w:szCs w:val="23"/>
          <w:lang w:val="en-AU" w:eastAsia="de-DE"/>
        </w:rPr>
        <w:t>Can they generate</w:t>
      </w:r>
      <w:r w:rsidR="00A4643B" w:rsidRPr="00D632CD">
        <w:rPr>
          <w:sz w:val="23"/>
          <w:szCs w:val="23"/>
          <w:lang w:val="en-AU" w:eastAsia="de-DE"/>
        </w:rPr>
        <w:t xml:space="preserve"> datasets </w:t>
      </w:r>
      <w:r w:rsidR="00EF7C68">
        <w:rPr>
          <w:sz w:val="23"/>
          <w:szCs w:val="23"/>
          <w:lang w:val="en-AU" w:eastAsia="de-DE"/>
        </w:rPr>
        <w:t>representative of the</w:t>
      </w:r>
      <w:r w:rsidR="00A4643B" w:rsidRPr="00D632CD">
        <w:rPr>
          <w:sz w:val="23"/>
          <w:szCs w:val="23"/>
          <w:lang w:val="en-AU" w:eastAsia="de-DE"/>
        </w:rPr>
        <w:t xml:space="preserve"> </w:t>
      </w:r>
      <w:r w:rsidR="00C61ED2">
        <w:rPr>
          <w:sz w:val="23"/>
          <w:szCs w:val="23"/>
          <w:lang w:val="en-AU" w:eastAsia="de-DE"/>
        </w:rPr>
        <w:t xml:space="preserve">study </w:t>
      </w:r>
      <w:r w:rsidR="00A4643B" w:rsidRPr="00D632CD">
        <w:rPr>
          <w:sz w:val="23"/>
          <w:szCs w:val="23"/>
          <w:lang w:val="en-AU" w:eastAsia="de-DE"/>
        </w:rPr>
        <w:t>population</w:t>
      </w:r>
      <w:proofErr w:type="gramStart"/>
      <w:r w:rsidR="00A4643B" w:rsidRPr="00D632CD">
        <w:rPr>
          <w:sz w:val="23"/>
          <w:szCs w:val="23"/>
          <w:lang w:val="en-AU" w:eastAsia="de-DE"/>
        </w:rPr>
        <w:t>?;</w:t>
      </w:r>
      <w:proofErr w:type="gramEnd"/>
      <w:r w:rsidR="00A4643B" w:rsidRPr="00D632CD">
        <w:rPr>
          <w:sz w:val="23"/>
          <w:szCs w:val="23"/>
          <w:lang w:val="en-AU" w:eastAsia="de-DE"/>
        </w:rPr>
        <w:t xml:space="preserve"> (</w:t>
      </w:r>
      <w:r w:rsidR="004D424D" w:rsidRPr="00D632CD">
        <w:rPr>
          <w:sz w:val="23"/>
          <w:szCs w:val="23"/>
          <w:lang w:val="en-AU" w:eastAsia="de-DE"/>
        </w:rPr>
        <w:t xml:space="preserve">2) </w:t>
      </w:r>
      <w:r w:rsidR="00A4643B" w:rsidRPr="00D632CD">
        <w:rPr>
          <w:sz w:val="23"/>
          <w:szCs w:val="23"/>
          <w:lang w:val="en-AU" w:eastAsia="de-DE"/>
        </w:rPr>
        <w:t xml:space="preserve">How do </w:t>
      </w:r>
      <w:r w:rsidR="00EF7C68">
        <w:rPr>
          <w:sz w:val="23"/>
          <w:szCs w:val="23"/>
          <w:lang w:val="en-AU" w:eastAsia="de-DE"/>
        </w:rPr>
        <w:t>they</w:t>
      </w:r>
      <w:r w:rsidR="00A4643B" w:rsidRPr="00D632CD">
        <w:rPr>
          <w:sz w:val="23"/>
          <w:szCs w:val="23"/>
          <w:lang w:val="en-AU" w:eastAsia="de-DE"/>
        </w:rPr>
        <w:t xml:space="preserve"> compare to traditional </w:t>
      </w:r>
      <w:r w:rsidR="00EF7C68">
        <w:rPr>
          <w:sz w:val="23"/>
          <w:szCs w:val="23"/>
          <w:lang w:val="en-AU" w:eastAsia="de-DE"/>
        </w:rPr>
        <w:t>methods</w:t>
      </w:r>
      <w:r w:rsidR="00A4643B" w:rsidRPr="00D632CD">
        <w:rPr>
          <w:sz w:val="23"/>
          <w:szCs w:val="23"/>
          <w:lang w:val="en-AU" w:eastAsia="de-DE"/>
        </w:rPr>
        <w:t xml:space="preserve"> and what kind of questions can </w:t>
      </w:r>
      <w:r w:rsidR="00EF7C68">
        <w:rPr>
          <w:sz w:val="23"/>
          <w:szCs w:val="23"/>
          <w:lang w:val="en-AU" w:eastAsia="de-DE"/>
        </w:rPr>
        <w:t>be answered</w:t>
      </w:r>
      <w:r w:rsidR="00A4643B" w:rsidRPr="00D632CD">
        <w:rPr>
          <w:sz w:val="23"/>
          <w:szCs w:val="23"/>
          <w:lang w:val="en-AU" w:eastAsia="de-DE"/>
        </w:rPr>
        <w:t>?; (</w:t>
      </w:r>
      <w:r w:rsidR="004D424D" w:rsidRPr="00D632CD">
        <w:rPr>
          <w:sz w:val="23"/>
          <w:szCs w:val="23"/>
          <w:lang w:val="en-AU" w:eastAsia="de-DE"/>
        </w:rPr>
        <w:t xml:space="preserve">3) </w:t>
      </w:r>
      <w:r w:rsidR="00A4643B" w:rsidRPr="00D632CD">
        <w:rPr>
          <w:sz w:val="23"/>
          <w:szCs w:val="23"/>
          <w:lang w:val="en-AU" w:eastAsia="de-DE"/>
        </w:rPr>
        <w:t xml:space="preserve">How do we ensure that </w:t>
      </w:r>
      <w:r w:rsidR="00F12704" w:rsidRPr="00D632CD">
        <w:rPr>
          <w:sz w:val="23"/>
          <w:szCs w:val="23"/>
          <w:lang w:val="en-AU" w:eastAsia="de-DE"/>
        </w:rPr>
        <w:t xml:space="preserve">privacy rights </w:t>
      </w:r>
      <w:r w:rsidR="00A4643B" w:rsidRPr="00D632CD">
        <w:rPr>
          <w:sz w:val="23"/>
          <w:szCs w:val="23"/>
          <w:lang w:val="en-AU" w:eastAsia="de-DE"/>
        </w:rPr>
        <w:t xml:space="preserve">are </w:t>
      </w:r>
      <w:r w:rsidR="00C61ED2">
        <w:rPr>
          <w:sz w:val="23"/>
          <w:szCs w:val="23"/>
          <w:lang w:val="en-AU" w:eastAsia="de-DE"/>
        </w:rPr>
        <w:t xml:space="preserve">being </w:t>
      </w:r>
      <w:r w:rsidR="00A4643B" w:rsidRPr="00D632CD">
        <w:rPr>
          <w:sz w:val="23"/>
          <w:szCs w:val="23"/>
          <w:lang w:val="en-AU" w:eastAsia="de-DE"/>
        </w:rPr>
        <w:t xml:space="preserve">respected and what other </w:t>
      </w:r>
      <w:r w:rsidR="00F12704" w:rsidRPr="00D632CD">
        <w:rPr>
          <w:sz w:val="23"/>
          <w:szCs w:val="23"/>
          <w:lang w:val="en-AU" w:eastAsia="de-DE"/>
        </w:rPr>
        <w:t>concerns</w:t>
      </w:r>
      <w:r w:rsidR="00D632CD" w:rsidRPr="00D632CD">
        <w:rPr>
          <w:sz w:val="23"/>
          <w:szCs w:val="23"/>
          <w:lang w:val="en-AU" w:eastAsia="de-DE"/>
        </w:rPr>
        <w:t xml:space="preserve"> do we need to address</w:t>
      </w:r>
      <w:r w:rsidR="00F12704" w:rsidRPr="00D632CD">
        <w:rPr>
          <w:sz w:val="23"/>
          <w:szCs w:val="23"/>
          <w:lang w:val="en-AU" w:eastAsia="de-DE"/>
        </w:rPr>
        <w:t>?</w:t>
      </w:r>
    </w:p>
    <w:p w:rsidR="00120338" w:rsidRDefault="00EF7C68" w:rsidP="00AE4A66">
      <w:pPr>
        <w:jc w:val="both"/>
        <w:rPr>
          <w:sz w:val="23"/>
          <w:szCs w:val="23"/>
          <w:lang w:val="en-AU" w:eastAsia="de-DE"/>
        </w:rPr>
      </w:pPr>
      <w:r>
        <w:rPr>
          <w:sz w:val="23"/>
          <w:szCs w:val="23"/>
          <w:lang w:val="en-AU" w:eastAsia="de-DE"/>
        </w:rPr>
        <w:t>This</w:t>
      </w:r>
      <w:r w:rsidR="00F12704" w:rsidRPr="00D632CD">
        <w:rPr>
          <w:sz w:val="23"/>
          <w:szCs w:val="23"/>
          <w:lang w:val="en-AU" w:eastAsia="de-DE"/>
        </w:rPr>
        <w:t xml:space="preserve"> </w:t>
      </w:r>
      <w:r>
        <w:rPr>
          <w:sz w:val="23"/>
          <w:szCs w:val="23"/>
          <w:lang w:val="en-AU" w:eastAsia="de-DE"/>
        </w:rPr>
        <w:t>will generate valuable insights for the</w:t>
      </w:r>
      <w:r w:rsidR="00D632CD" w:rsidRPr="00D632CD">
        <w:rPr>
          <w:sz w:val="23"/>
          <w:szCs w:val="23"/>
          <w:lang w:val="en-AU" w:eastAsia="de-DE"/>
        </w:rPr>
        <w:t xml:space="preserve"> multivalent perspectives of </w:t>
      </w:r>
      <w:r w:rsidR="004D424D" w:rsidRPr="00D632CD">
        <w:rPr>
          <w:sz w:val="23"/>
          <w:szCs w:val="23"/>
          <w:lang w:val="en-AU" w:eastAsia="de-DE"/>
        </w:rPr>
        <w:t>managers</w:t>
      </w:r>
      <w:r w:rsidR="00D632CD" w:rsidRPr="00D632CD">
        <w:rPr>
          <w:sz w:val="23"/>
          <w:szCs w:val="23"/>
          <w:lang w:val="en-AU" w:eastAsia="de-DE"/>
        </w:rPr>
        <w:t xml:space="preserve">, </w:t>
      </w:r>
      <w:r w:rsidR="004D424D" w:rsidRPr="00D632CD">
        <w:rPr>
          <w:sz w:val="23"/>
          <w:szCs w:val="23"/>
          <w:lang w:val="en-AU" w:eastAsia="de-DE"/>
        </w:rPr>
        <w:t xml:space="preserve">researchers </w:t>
      </w:r>
      <w:r w:rsidR="00D632CD" w:rsidRPr="00D632CD">
        <w:rPr>
          <w:sz w:val="23"/>
          <w:szCs w:val="23"/>
          <w:lang w:val="en-AU" w:eastAsia="de-DE"/>
        </w:rPr>
        <w:t xml:space="preserve">and tourism practitioners in </w:t>
      </w:r>
      <w:r w:rsidR="004D424D" w:rsidRPr="00D632CD">
        <w:rPr>
          <w:sz w:val="23"/>
          <w:szCs w:val="23"/>
          <w:lang w:val="en-AU" w:eastAsia="de-DE"/>
        </w:rPr>
        <w:t>recreational and protected areas.</w:t>
      </w:r>
    </w:p>
    <w:p w:rsidR="00963DE2" w:rsidRDefault="00963DE2" w:rsidP="00963DE2">
      <w:pPr>
        <w:jc w:val="both"/>
        <w:rPr>
          <w:lang w:val="en-AU"/>
        </w:rPr>
      </w:pPr>
      <w:r>
        <w:rPr>
          <w:lang w:val="en-AU"/>
        </w:rPr>
        <w:t xml:space="preserve">The session </w:t>
      </w:r>
      <w:proofErr w:type="spellStart"/>
      <w:r>
        <w:rPr>
          <w:lang w:val="en-AU"/>
        </w:rPr>
        <w:t>organisors</w:t>
      </w:r>
      <w:proofErr w:type="spellEnd"/>
      <w:r>
        <w:rPr>
          <w:lang w:val="en-AU"/>
        </w:rPr>
        <w:t xml:space="preserve"> are as follows:</w:t>
      </w:r>
    </w:p>
    <w:p w:rsidR="00963DE2" w:rsidRDefault="00963DE2" w:rsidP="00963DE2">
      <w:pPr>
        <w:jc w:val="both"/>
        <w:rPr>
          <w:lang w:val="en-AU"/>
        </w:rPr>
      </w:pPr>
      <w:r>
        <w:rPr>
          <w:lang w:val="en-AU"/>
        </w:rPr>
        <w:t xml:space="preserve">Dr Isabelle D. Wolf, NSW National Parks and Wildlife Service, Office of Environment and Heritage, Australia; Centre for Ecosystem Science, University of New South Wales, Australia, </w:t>
      </w:r>
      <w:hyperlink r:id="rId5" w:history="1">
        <w:r>
          <w:rPr>
            <w:rStyle w:val="Lienhypertexte"/>
            <w:lang w:val="en-AU"/>
          </w:rPr>
          <w:t>i.wolf@online.ms</w:t>
        </w:r>
      </w:hyperlink>
    </w:p>
    <w:p w:rsidR="00963DE2" w:rsidRPr="003833B1" w:rsidRDefault="00963DE2" w:rsidP="00AE4A66">
      <w:pPr>
        <w:jc w:val="both"/>
        <w:rPr>
          <w:lang w:val="en-AU"/>
        </w:rPr>
      </w:pPr>
      <w:r>
        <w:rPr>
          <w:lang w:val="en-AU"/>
        </w:rPr>
        <w:t xml:space="preserve">The session will be delivered by Dr Ricardo Nogueira </w:t>
      </w:r>
      <w:proofErr w:type="spellStart"/>
      <w:r>
        <w:rPr>
          <w:lang w:val="en-AU"/>
        </w:rPr>
        <w:t>Mendesa</w:t>
      </w:r>
      <w:proofErr w:type="spellEnd"/>
      <w:r>
        <w:rPr>
          <w:lang w:val="en-AU"/>
        </w:rPr>
        <w:t xml:space="preserve">, CICS.NOVA Interdisciplinary Centre of Social Sciences, </w:t>
      </w:r>
      <w:proofErr w:type="spellStart"/>
      <w:proofErr w:type="gramStart"/>
      <w:r>
        <w:rPr>
          <w:lang w:val="en-AU"/>
        </w:rPr>
        <w:t>Faculdade</w:t>
      </w:r>
      <w:proofErr w:type="spellEnd"/>
      <w:proofErr w:type="gramEnd"/>
      <w:r>
        <w:rPr>
          <w:lang w:val="en-AU"/>
        </w:rPr>
        <w:t xml:space="preserve"> de </w:t>
      </w:r>
      <w:proofErr w:type="spellStart"/>
      <w:r>
        <w:rPr>
          <w:lang w:val="en-AU"/>
        </w:rPr>
        <w:t>Ciências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Sociais</w:t>
      </w:r>
      <w:proofErr w:type="spellEnd"/>
      <w:r>
        <w:rPr>
          <w:lang w:val="en-AU"/>
        </w:rPr>
        <w:t xml:space="preserve"> e </w:t>
      </w:r>
      <w:proofErr w:type="spellStart"/>
      <w:r>
        <w:rPr>
          <w:lang w:val="en-AU"/>
        </w:rPr>
        <w:t>Humanas</w:t>
      </w:r>
      <w:proofErr w:type="spellEnd"/>
      <w:r>
        <w:rPr>
          <w:lang w:val="en-AU"/>
        </w:rPr>
        <w:t xml:space="preserve"> (FCSH), </w:t>
      </w:r>
      <w:proofErr w:type="spellStart"/>
      <w:r>
        <w:rPr>
          <w:lang w:val="en-AU"/>
        </w:rPr>
        <w:t>Universidade</w:t>
      </w:r>
      <w:proofErr w:type="spellEnd"/>
      <w:r>
        <w:rPr>
          <w:lang w:val="en-AU"/>
        </w:rPr>
        <w:t xml:space="preserve"> Nova de </w:t>
      </w:r>
      <w:proofErr w:type="spellStart"/>
      <w:r>
        <w:rPr>
          <w:lang w:val="en-AU"/>
        </w:rPr>
        <w:t>Lisboa</w:t>
      </w:r>
      <w:proofErr w:type="spellEnd"/>
      <w:r>
        <w:rPr>
          <w:lang w:val="en-AU"/>
        </w:rPr>
        <w:t xml:space="preserve">, Portugal, </w:t>
      </w:r>
      <w:hyperlink r:id="rId6" w:history="1">
        <w:r>
          <w:rPr>
            <w:rStyle w:val="Lienhypertexte"/>
            <w:lang w:val="en-AU"/>
          </w:rPr>
          <w:t>rnmendes@fcsh.unl.pt</w:t>
        </w:r>
      </w:hyperlink>
      <w:bookmarkStart w:id="0" w:name="_GoBack"/>
      <w:bookmarkEnd w:id="0"/>
    </w:p>
    <w:sectPr w:rsidR="00963DE2" w:rsidRPr="003833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6E"/>
    <w:rsid w:val="000234AE"/>
    <w:rsid w:val="000E2B25"/>
    <w:rsid w:val="00115ED0"/>
    <w:rsid w:val="0014047A"/>
    <w:rsid w:val="001B5B4F"/>
    <w:rsid w:val="001B7E87"/>
    <w:rsid w:val="00224B40"/>
    <w:rsid w:val="003833B1"/>
    <w:rsid w:val="003B7742"/>
    <w:rsid w:val="003E4A15"/>
    <w:rsid w:val="0042056E"/>
    <w:rsid w:val="00426078"/>
    <w:rsid w:val="00455304"/>
    <w:rsid w:val="00462905"/>
    <w:rsid w:val="004D424D"/>
    <w:rsid w:val="00576A9D"/>
    <w:rsid w:val="00620017"/>
    <w:rsid w:val="006571E8"/>
    <w:rsid w:val="006651B6"/>
    <w:rsid w:val="0074317C"/>
    <w:rsid w:val="0079052C"/>
    <w:rsid w:val="007A3091"/>
    <w:rsid w:val="007B769F"/>
    <w:rsid w:val="00866CAC"/>
    <w:rsid w:val="008C5906"/>
    <w:rsid w:val="00963DE2"/>
    <w:rsid w:val="009C15DC"/>
    <w:rsid w:val="009E18B6"/>
    <w:rsid w:val="00A2382F"/>
    <w:rsid w:val="00A4643B"/>
    <w:rsid w:val="00AE4A66"/>
    <w:rsid w:val="00B74682"/>
    <w:rsid w:val="00B753E8"/>
    <w:rsid w:val="00B83D33"/>
    <w:rsid w:val="00C11621"/>
    <w:rsid w:val="00C61ED2"/>
    <w:rsid w:val="00D064F0"/>
    <w:rsid w:val="00D632CD"/>
    <w:rsid w:val="00D94AFB"/>
    <w:rsid w:val="00E16339"/>
    <w:rsid w:val="00E42C78"/>
    <w:rsid w:val="00E83667"/>
    <w:rsid w:val="00EB37E8"/>
    <w:rsid w:val="00EF7C68"/>
    <w:rsid w:val="00F12704"/>
    <w:rsid w:val="00F5010A"/>
    <w:rsid w:val="00F554BA"/>
    <w:rsid w:val="00F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BA"/>
    <w:rPr>
      <w:sz w:val="24"/>
      <w:szCs w:val="24"/>
      <w:lang w:val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4BA"/>
    <w:pPr>
      <w:ind w:left="720"/>
      <w:contextualSpacing/>
    </w:pPr>
  </w:style>
  <w:style w:type="paragraph" w:customStyle="1" w:styleId="Schreibtext1">
    <w:name w:val="Schreibtext 1"/>
    <w:basedOn w:val="Normal"/>
    <w:next w:val="Normal"/>
    <w:link w:val="Schreibtext1Char"/>
    <w:rsid w:val="0042056E"/>
    <w:pPr>
      <w:spacing w:after="0" w:line="240" w:lineRule="auto"/>
    </w:pPr>
    <w:rPr>
      <w:rFonts w:ascii="Calibri" w:eastAsia="Times New Roman" w:hAnsi="Calibri" w:cs="Times New Roman"/>
      <w:lang w:val="en-US" w:eastAsia="de-DE"/>
    </w:rPr>
  </w:style>
  <w:style w:type="character" w:customStyle="1" w:styleId="Schreibtext1Char">
    <w:name w:val="Schreibtext 1 Char"/>
    <w:link w:val="Schreibtext1"/>
    <w:rsid w:val="0042056E"/>
    <w:rPr>
      <w:rFonts w:ascii="Calibri" w:eastAsia="Times New Roman" w:hAnsi="Calibri" w:cs="Times New Roman"/>
      <w:sz w:val="24"/>
      <w:szCs w:val="24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115E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5E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5ED0"/>
    <w:rPr>
      <w:sz w:val="20"/>
      <w:szCs w:val="20"/>
      <w:lang w:val="pt-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5E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5ED0"/>
    <w:rPr>
      <w:b/>
      <w:bCs/>
      <w:sz w:val="20"/>
      <w:szCs w:val="20"/>
      <w:lang w:val="pt-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ED0"/>
    <w:rPr>
      <w:rFonts w:ascii="Tahoma" w:hAnsi="Tahoma" w:cs="Tahoma"/>
      <w:sz w:val="16"/>
      <w:szCs w:val="16"/>
      <w:lang w:val="pt-PT"/>
    </w:rPr>
  </w:style>
  <w:style w:type="paragraph" w:customStyle="1" w:styleId="Schreibtext2">
    <w:name w:val="Schreibtext 2"/>
    <w:basedOn w:val="Normal"/>
    <w:link w:val="Schreibtext2Zchn"/>
    <w:rsid w:val="001B5B4F"/>
    <w:pPr>
      <w:spacing w:after="0" w:line="240" w:lineRule="auto"/>
      <w:ind w:firstLine="360"/>
    </w:pPr>
    <w:rPr>
      <w:rFonts w:ascii="Calibri" w:eastAsia="Times New Roman" w:hAnsi="Calibri" w:cs="Times New Roman"/>
      <w:lang w:val="de-DE" w:eastAsia="de-DE"/>
    </w:rPr>
  </w:style>
  <w:style w:type="character" w:customStyle="1" w:styleId="Schreibtext2Zchn">
    <w:name w:val="Schreibtext 2 Zchn"/>
    <w:link w:val="Schreibtext2"/>
    <w:rsid w:val="001B5B4F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styleId="Lienhypertexte">
    <w:name w:val="Hyperlink"/>
    <w:basedOn w:val="Policepardfaut"/>
    <w:uiPriority w:val="99"/>
    <w:unhideWhenUsed/>
    <w:rsid w:val="001B5B4F"/>
    <w:rPr>
      <w:color w:val="0000FF" w:themeColor="hyperlink"/>
      <w:u w:val="single"/>
    </w:rPr>
  </w:style>
  <w:style w:type="paragraph" w:customStyle="1" w:styleId="ZchnZchn1CharChar">
    <w:name w:val="Zchn Zchn1 Char Char"/>
    <w:basedOn w:val="Normal"/>
    <w:rsid w:val="00224B40"/>
    <w:rPr>
      <w:rFonts w:ascii="Arial" w:eastAsia="Calibri" w:hAnsi="Arial" w:cs="Times New Roman"/>
      <w:sz w:val="2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BA"/>
    <w:rPr>
      <w:sz w:val="24"/>
      <w:szCs w:val="24"/>
      <w:lang w:val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4BA"/>
    <w:pPr>
      <w:ind w:left="720"/>
      <w:contextualSpacing/>
    </w:pPr>
  </w:style>
  <w:style w:type="paragraph" w:customStyle="1" w:styleId="Schreibtext1">
    <w:name w:val="Schreibtext 1"/>
    <w:basedOn w:val="Normal"/>
    <w:next w:val="Normal"/>
    <w:link w:val="Schreibtext1Char"/>
    <w:rsid w:val="0042056E"/>
    <w:pPr>
      <w:spacing w:after="0" w:line="240" w:lineRule="auto"/>
    </w:pPr>
    <w:rPr>
      <w:rFonts w:ascii="Calibri" w:eastAsia="Times New Roman" w:hAnsi="Calibri" w:cs="Times New Roman"/>
      <w:lang w:val="en-US" w:eastAsia="de-DE"/>
    </w:rPr>
  </w:style>
  <w:style w:type="character" w:customStyle="1" w:styleId="Schreibtext1Char">
    <w:name w:val="Schreibtext 1 Char"/>
    <w:link w:val="Schreibtext1"/>
    <w:rsid w:val="0042056E"/>
    <w:rPr>
      <w:rFonts w:ascii="Calibri" w:eastAsia="Times New Roman" w:hAnsi="Calibri" w:cs="Times New Roman"/>
      <w:sz w:val="24"/>
      <w:szCs w:val="24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115E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5E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5ED0"/>
    <w:rPr>
      <w:sz w:val="20"/>
      <w:szCs w:val="20"/>
      <w:lang w:val="pt-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5E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5ED0"/>
    <w:rPr>
      <w:b/>
      <w:bCs/>
      <w:sz w:val="20"/>
      <w:szCs w:val="20"/>
      <w:lang w:val="pt-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ED0"/>
    <w:rPr>
      <w:rFonts w:ascii="Tahoma" w:hAnsi="Tahoma" w:cs="Tahoma"/>
      <w:sz w:val="16"/>
      <w:szCs w:val="16"/>
      <w:lang w:val="pt-PT"/>
    </w:rPr>
  </w:style>
  <w:style w:type="paragraph" w:customStyle="1" w:styleId="Schreibtext2">
    <w:name w:val="Schreibtext 2"/>
    <w:basedOn w:val="Normal"/>
    <w:link w:val="Schreibtext2Zchn"/>
    <w:rsid w:val="001B5B4F"/>
    <w:pPr>
      <w:spacing w:after="0" w:line="240" w:lineRule="auto"/>
      <w:ind w:firstLine="360"/>
    </w:pPr>
    <w:rPr>
      <w:rFonts w:ascii="Calibri" w:eastAsia="Times New Roman" w:hAnsi="Calibri" w:cs="Times New Roman"/>
      <w:lang w:val="de-DE" w:eastAsia="de-DE"/>
    </w:rPr>
  </w:style>
  <w:style w:type="character" w:customStyle="1" w:styleId="Schreibtext2Zchn">
    <w:name w:val="Schreibtext 2 Zchn"/>
    <w:link w:val="Schreibtext2"/>
    <w:rsid w:val="001B5B4F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styleId="Lienhypertexte">
    <w:name w:val="Hyperlink"/>
    <w:basedOn w:val="Policepardfaut"/>
    <w:uiPriority w:val="99"/>
    <w:unhideWhenUsed/>
    <w:rsid w:val="001B5B4F"/>
    <w:rPr>
      <w:color w:val="0000FF" w:themeColor="hyperlink"/>
      <w:u w:val="single"/>
    </w:rPr>
  </w:style>
  <w:style w:type="paragraph" w:customStyle="1" w:styleId="ZchnZchn1CharChar">
    <w:name w:val="Zchn Zchn1 Char Char"/>
    <w:basedOn w:val="Normal"/>
    <w:rsid w:val="00224B40"/>
    <w:rPr>
      <w:rFonts w:ascii="Arial" w:eastAsia="Calibri" w:hAnsi="Arial" w:cs="Times New Roman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nmendes@fcsh.unl.pt" TargetMode="External"/><Relationship Id="rId5" Type="http://schemas.openxmlformats.org/officeDocument/2006/relationships/hyperlink" Target="mailto:i.wolf@online.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B99FCF64</Template>
  <TotalTime>0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Irstea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M. Nogueira Mendes</dc:creator>
  <cp:lastModifiedBy>Dehez Jeoffrey</cp:lastModifiedBy>
  <cp:revision>2</cp:revision>
  <dcterms:created xsi:type="dcterms:W3CDTF">2018-02-13T09:22:00Z</dcterms:created>
  <dcterms:modified xsi:type="dcterms:W3CDTF">2018-02-13T09:22:00Z</dcterms:modified>
</cp:coreProperties>
</file>